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555"/>
        <w:tblW w:w="10572" w:type="dxa"/>
        <w:tblLook w:val="04A0" w:firstRow="1" w:lastRow="0" w:firstColumn="1" w:lastColumn="0" w:noHBand="0" w:noVBand="1"/>
      </w:tblPr>
      <w:tblGrid>
        <w:gridCol w:w="3127"/>
        <w:gridCol w:w="1936"/>
        <w:gridCol w:w="2531"/>
        <w:gridCol w:w="2978"/>
      </w:tblGrid>
      <w:tr w:rsidR="00D51572" w:rsidTr="00CD0374">
        <w:trPr>
          <w:trHeight w:val="698"/>
        </w:trPr>
        <w:tc>
          <w:tcPr>
            <w:tcW w:w="3127" w:type="dxa"/>
          </w:tcPr>
          <w:p w:rsidR="00D51572" w:rsidRPr="006B5533" w:rsidRDefault="006B5533" w:rsidP="00CD0374">
            <w:pPr>
              <w:rPr>
                <w:b/>
              </w:rPr>
            </w:pPr>
            <w:r w:rsidRPr="006B5533">
              <w:rPr>
                <w:b/>
              </w:rPr>
              <w:t>PROGRAM ADI</w:t>
            </w:r>
          </w:p>
        </w:tc>
        <w:tc>
          <w:tcPr>
            <w:tcW w:w="1936" w:type="dxa"/>
          </w:tcPr>
          <w:p w:rsidR="00D51572" w:rsidRPr="006B5533" w:rsidRDefault="006B5533" w:rsidP="00CD0374">
            <w:pPr>
              <w:rPr>
                <w:b/>
              </w:rPr>
            </w:pPr>
            <w:r w:rsidRPr="006B5533">
              <w:rPr>
                <w:b/>
              </w:rPr>
              <w:t>DANIŞMA GÜNÜ</w:t>
            </w:r>
          </w:p>
        </w:tc>
        <w:tc>
          <w:tcPr>
            <w:tcW w:w="2531" w:type="dxa"/>
          </w:tcPr>
          <w:p w:rsidR="00D51572" w:rsidRPr="006B5533" w:rsidRDefault="006B5533" w:rsidP="00CD0374">
            <w:pPr>
              <w:rPr>
                <w:b/>
              </w:rPr>
            </w:pPr>
            <w:r w:rsidRPr="006B5533">
              <w:rPr>
                <w:b/>
              </w:rPr>
              <w:t>SAATİ</w:t>
            </w:r>
          </w:p>
        </w:tc>
        <w:tc>
          <w:tcPr>
            <w:tcW w:w="2978" w:type="dxa"/>
          </w:tcPr>
          <w:p w:rsidR="00D51572" w:rsidRPr="006B5533" w:rsidRDefault="006B5533" w:rsidP="00CD0374">
            <w:pPr>
              <w:rPr>
                <w:b/>
              </w:rPr>
            </w:pPr>
            <w:r w:rsidRPr="006B5533">
              <w:rPr>
                <w:b/>
              </w:rPr>
              <w:t>PROGRAM DANIŞMANI</w:t>
            </w:r>
          </w:p>
        </w:tc>
      </w:tr>
      <w:tr w:rsidR="00D51572" w:rsidTr="00CD0374">
        <w:trPr>
          <w:trHeight w:val="660"/>
        </w:trPr>
        <w:tc>
          <w:tcPr>
            <w:tcW w:w="3127" w:type="dxa"/>
          </w:tcPr>
          <w:p w:rsidR="00D51572" w:rsidRDefault="00D51572" w:rsidP="00CD0374">
            <w:r>
              <w:t>İlk ve Acil Yardım</w:t>
            </w:r>
          </w:p>
        </w:tc>
        <w:tc>
          <w:tcPr>
            <w:tcW w:w="1936" w:type="dxa"/>
          </w:tcPr>
          <w:p w:rsidR="00D51572" w:rsidRDefault="00D51572" w:rsidP="00CD0374">
            <w:r>
              <w:t>Pazartesi</w:t>
            </w:r>
          </w:p>
        </w:tc>
        <w:tc>
          <w:tcPr>
            <w:tcW w:w="2531" w:type="dxa"/>
          </w:tcPr>
          <w:p w:rsidR="00D51572" w:rsidRDefault="00D51572" w:rsidP="00CD0374">
            <w:r>
              <w:t>15.00-17.00</w:t>
            </w:r>
          </w:p>
        </w:tc>
        <w:tc>
          <w:tcPr>
            <w:tcW w:w="2978" w:type="dxa"/>
          </w:tcPr>
          <w:p w:rsidR="00D51572" w:rsidRDefault="006B5533" w:rsidP="00CD0374">
            <w:r>
              <w:t>Dr</w:t>
            </w:r>
            <w:r w:rsidR="00D51572">
              <w:t>. Öğr. Üyesi Ali EKŞİ</w:t>
            </w:r>
          </w:p>
        </w:tc>
      </w:tr>
      <w:tr w:rsidR="00D51572" w:rsidTr="00CD0374">
        <w:trPr>
          <w:trHeight w:val="660"/>
        </w:trPr>
        <w:tc>
          <w:tcPr>
            <w:tcW w:w="3127" w:type="dxa"/>
          </w:tcPr>
          <w:p w:rsidR="00D51572" w:rsidRDefault="00D51572" w:rsidP="00CD0374">
            <w:r>
              <w:t>Optisyenlik 1.Sınıf</w:t>
            </w:r>
          </w:p>
          <w:p w:rsidR="00D51572" w:rsidRDefault="00D51572" w:rsidP="00CD0374"/>
        </w:tc>
        <w:tc>
          <w:tcPr>
            <w:tcW w:w="1936" w:type="dxa"/>
            <w:vMerge w:val="restart"/>
          </w:tcPr>
          <w:p w:rsidR="00D51572" w:rsidRDefault="00D51572" w:rsidP="00CD0374"/>
          <w:p w:rsidR="00D51572" w:rsidRDefault="00D51572" w:rsidP="00CD0374">
            <w:r>
              <w:t>Pazartesi</w:t>
            </w:r>
          </w:p>
          <w:p w:rsidR="00D51572" w:rsidRDefault="00D51572" w:rsidP="00CD0374"/>
        </w:tc>
        <w:tc>
          <w:tcPr>
            <w:tcW w:w="2531" w:type="dxa"/>
          </w:tcPr>
          <w:p w:rsidR="00D51572" w:rsidRDefault="00D51572" w:rsidP="00CD0374">
            <w:r>
              <w:t>13.30-14.30</w:t>
            </w:r>
          </w:p>
        </w:tc>
        <w:tc>
          <w:tcPr>
            <w:tcW w:w="2978" w:type="dxa"/>
            <w:vMerge w:val="restart"/>
          </w:tcPr>
          <w:p w:rsidR="00D51572" w:rsidRDefault="00D51572" w:rsidP="00CD0374"/>
          <w:p w:rsidR="00D51572" w:rsidRDefault="00D51572" w:rsidP="00CD0374">
            <w:r>
              <w:t>Öğr. Gör. Elif AKTEKİN</w:t>
            </w:r>
          </w:p>
        </w:tc>
      </w:tr>
      <w:tr w:rsidR="00D51572" w:rsidTr="00CD0374">
        <w:trPr>
          <w:trHeight w:val="660"/>
        </w:trPr>
        <w:tc>
          <w:tcPr>
            <w:tcW w:w="3127" w:type="dxa"/>
          </w:tcPr>
          <w:p w:rsidR="00D51572" w:rsidRDefault="00D51572" w:rsidP="00CD0374">
            <w:r w:rsidRPr="00587C20">
              <w:t>Optisyenlik 2.Sınıf</w:t>
            </w:r>
          </w:p>
        </w:tc>
        <w:tc>
          <w:tcPr>
            <w:tcW w:w="1936" w:type="dxa"/>
            <w:vMerge/>
          </w:tcPr>
          <w:p w:rsidR="00D51572" w:rsidRDefault="00D51572" w:rsidP="00CD0374"/>
        </w:tc>
        <w:tc>
          <w:tcPr>
            <w:tcW w:w="2531" w:type="dxa"/>
          </w:tcPr>
          <w:p w:rsidR="00D51572" w:rsidRDefault="00D51572" w:rsidP="00CD0374">
            <w:r>
              <w:t>15.00-16.00</w:t>
            </w:r>
          </w:p>
        </w:tc>
        <w:tc>
          <w:tcPr>
            <w:tcW w:w="2978" w:type="dxa"/>
            <w:vMerge/>
          </w:tcPr>
          <w:p w:rsidR="00D51572" w:rsidRDefault="00D51572" w:rsidP="00CD0374"/>
        </w:tc>
      </w:tr>
      <w:tr w:rsidR="00D51572" w:rsidTr="00CD0374">
        <w:trPr>
          <w:trHeight w:val="660"/>
        </w:trPr>
        <w:tc>
          <w:tcPr>
            <w:tcW w:w="3127" w:type="dxa"/>
          </w:tcPr>
          <w:p w:rsidR="00D51572" w:rsidRPr="00587C20" w:rsidRDefault="00D51572" w:rsidP="00CD0374">
            <w:r>
              <w:t>Odyometri</w:t>
            </w:r>
          </w:p>
        </w:tc>
        <w:tc>
          <w:tcPr>
            <w:tcW w:w="1936" w:type="dxa"/>
          </w:tcPr>
          <w:p w:rsidR="00D51572" w:rsidRDefault="00D51572" w:rsidP="00CD0374">
            <w:r>
              <w:t>Çarşamba</w:t>
            </w:r>
          </w:p>
        </w:tc>
        <w:tc>
          <w:tcPr>
            <w:tcW w:w="2531" w:type="dxa"/>
          </w:tcPr>
          <w:p w:rsidR="00D51572" w:rsidRDefault="00D51572" w:rsidP="00CD0374">
            <w:r>
              <w:t>13.15-15.15</w:t>
            </w:r>
          </w:p>
        </w:tc>
        <w:tc>
          <w:tcPr>
            <w:tcW w:w="2978" w:type="dxa"/>
          </w:tcPr>
          <w:p w:rsidR="00D51572" w:rsidRDefault="00D51572" w:rsidP="00CD0374">
            <w:r>
              <w:t>Öğr. Gör. Gülce KİRAZLI</w:t>
            </w:r>
          </w:p>
        </w:tc>
      </w:tr>
      <w:tr w:rsidR="00D51572" w:rsidTr="00CD0374">
        <w:trPr>
          <w:trHeight w:val="333"/>
        </w:trPr>
        <w:tc>
          <w:tcPr>
            <w:tcW w:w="3127" w:type="dxa"/>
            <w:vMerge w:val="restart"/>
          </w:tcPr>
          <w:p w:rsidR="00D51572" w:rsidRDefault="00D51572" w:rsidP="00CD0374">
            <w:r>
              <w:t>Tıbbi Görüntüleme Teknikleri</w:t>
            </w:r>
          </w:p>
        </w:tc>
        <w:tc>
          <w:tcPr>
            <w:tcW w:w="1936" w:type="dxa"/>
          </w:tcPr>
          <w:p w:rsidR="00D51572" w:rsidRDefault="00D51572" w:rsidP="00CD0374">
            <w:r>
              <w:t>Pazartesi</w:t>
            </w:r>
          </w:p>
          <w:p w:rsidR="00D51572" w:rsidRDefault="00D51572" w:rsidP="00CD0374"/>
        </w:tc>
        <w:tc>
          <w:tcPr>
            <w:tcW w:w="2531" w:type="dxa"/>
          </w:tcPr>
          <w:p w:rsidR="00D51572" w:rsidRDefault="00D51572" w:rsidP="00CD0374">
            <w:r>
              <w:t>14.15-15.15</w:t>
            </w:r>
          </w:p>
          <w:p w:rsidR="00D51572" w:rsidRDefault="00D51572" w:rsidP="00CD0374"/>
        </w:tc>
        <w:tc>
          <w:tcPr>
            <w:tcW w:w="2978" w:type="dxa"/>
            <w:vMerge w:val="restart"/>
          </w:tcPr>
          <w:p w:rsidR="00D51572" w:rsidRDefault="00D51572" w:rsidP="00CD0374">
            <w:r>
              <w:t>Dr. Öğr. Üyesi İsmail Cem KANTARLI</w:t>
            </w:r>
          </w:p>
        </w:tc>
      </w:tr>
      <w:tr w:rsidR="00D51572" w:rsidTr="00CD0374">
        <w:trPr>
          <w:trHeight w:val="333"/>
        </w:trPr>
        <w:tc>
          <w:tcPr>
            <w:tcW w:w="3127" w:type="dxa"/>
            <w:vMerge/>
          </w:tcPr>
          <w:p w:rsidR="00D51572" w:rsidRDefault="00D51572" w:rsidP="00CD0374"/>
        </w:tc>
        <w:tc>
          <w:tcPr>
            <w:tcW w:w="1936" w:type="dxa"/>
          </w:tcPr>
          <w:p w:rsidR="00D51572" w:rsidRDefault="00D51572" w:rsidP="00CD0374">
            <w:r>
              <w:t>Çarşamba</w:t>
            </w:r>
          </w:p>
        </w:tc>
        <w:tc>
          <w:tcPr>
            <w:tcW w:w="2531" w:type="dxa"/>
          </w:tcPr>
          <w:p w:rsidR="00D51572" w:rsidRDefault="00D51572" w:rsidP="00CD0374">
            <w:r>
              <w:t>9.30-10.30</w:t>
            </w:r>
          </w:p>
        </w:tc>
        <w:tc>
          <w:tcPr>
            <w:tcW w:w="2978" w:type="dxa"/>
            <w:vMerge/>
          </w:tcPr>
          <w:p w:rsidR="00D51572" w:rsidRDefault="00D51572" w:rsidP="00CD0374"/>
        </w:tc>
      </w:tr>
      <w:tr w:rsidR="00D51572" w:rsidTr="00CD0374">
        <w:trPr>
          <w:trHeight w:val="333"/>
        </w:trPr>
        <w:tc>
          <w:tcPr>
            <w:tcW w:w="3127" w:type="dxa"/>
          </w:tcPr>
          <w:p w:rsidR="00D51572" w:rsidRDefault="00D51572" w:rsidP="00CD0374">
            <w:r>
              <w:t>Ameliyathane Hizmetleri</w:t>
            </w:r>
          </w:p>
        </w:tc>
        <w:tc>
          <w:tcPr>
            <w:tcW w:w="1936" w:type="dxa"/>
          </w:tcPr>
          <w:p w:rsidR="00D51572" w:rsidRDefault="00D51572" w:rsidP="00CD0374">
            <w:r>
              <w:t>Salı</w:t>
            </w:r>
          </w:p>
        </w:tc>
        <w:tc>
          <w:tcPr>
            <w:tcW w:w="2531" w:type="dxa"/>
          </w:tcPr>
          <w:p w:rsidR="00D51572" w:rsidRDefault="00D51572" w:rsidP="00CD0374">
            <w:r>
              <w:t>15.15-17.00</w:t>
            </w:r>
          </w:p>
        </w:tc>
        <w:tc>
          <w:tcPr>
            <w:tcW w:w="2978" w:type="dxa"/>
          </w:tcPr>
          <w:p w:rsidR="00D51572" w:rsidRDefault="00D51572" w:rsidP="00CD0374">
            <w:r>
              <w:t>Dr. Öğr. Üyesi Gül Özlem YILDIRIM</w:t>
            </w:r>
          </w:p>
        </w:tc>
      </w:tr>
      <w:tr w:rsidR="00D51572" w:rsidTr="00CD0374">
        <w:trPr>
          <w:trHeight w:val="333"/>
        </w:trPr>
        <w:tc>
          <w:tcPr>
            <w:tcW w:w="3127" w:type="dxa"/>
          </w:tcPr>
          <w:p w:rsidR="00D51572" w:rsidRDefault="00D51572" w:rsidP="00CD0374">
            <w:r>
              <w:t>Tıbbi Dokümantasyon ve Sekreterlik</w:t>
            </w:r>
          </w:p>
        </w:tc>
        <w:tc>
          <w:tcPr>
            <w:tcW w:w="1936" w:type="dxa"/>
          </w:tcPr>
          <w:p w:rsidR="00D51572" w:rsidRDefault="006F2675" w:rsidP="00CD0374">
            <w:r>
              <w:t>Salı</w:t>
            </w:r>
          </w:p>
        </w:tc>
        <w:tc>
          <w:tcPr>
            <w:tcW w:w="2531" w:type="dxa"/>
          </w:tcPr>
          <w:p w:rsidR="00D51572" w:rsidRDefault="006F2675" w:rsidP="00CD0374">
            <w:r>
              <w:t>09.30-11.30</w:t>
            </w:r>
            <w:bookmarkStart w:id="0" w:name="_GoBack"/>
            <w:bookmarkEnd w:id="0"/>
          </w:p>
        </w:tc>
        <w:tc>
          <w:tcPr>
            <w:tcW w:w="2978" w:type="dxa"/>
          </w:tcPr>
          <w:p w:rsidR="00D51572" w:rsidRDefault="00D51572" w:rsidP="00CD0374">
            <w:r>
              <w:t>Öğr. Gör. Ayşe SÖNMEZ</w:t>
            </w:r>
          </w:p>
        </w:tc>
      </w:tr>
      <w:tr w:rsidR="00D51572" w:rsidTr="00CD0374">
        <w:trPr>
          <w:trHeight w:val="333"/>
        </w:trPr>
        <w:tc>
          <w:tcPr>
            <w:tcW w:w="3127" w:type="dxa"/>
          </w:tcPr>
          <w:p w:rsidR="00D51572" w:rsidRDefault="00D51572" w:rsidP="00CD0374">
            <w:r>
              <w:t>Tıbbi Laboratuvar Teknikleri</w:t>
            </w:r>
          </w:p>
        </w:tc>
        <w:tc>
          <w:tcPr>
            <w:tcW w:w="1936" w:type="dxa"/>
          </w:tcPr>
          <w:p w:rsidR="00D51572" w:rsidRDefault="00D51572" w:rsidP="00CD0374">
            <w:r>
              <w:t>Pazartesi</w:t>
            </w:r>
          </w:p>
        </w:tc>
        <w:tc>
          <w:tcPr>
            <w:tcW w:w="2531" w:type="dxa"/>
          </w:tcPr>
          <w:p w:rsidR="00D51572" w:rsidRDefault="00D51572" w:rsidP="00CD0374">
            <w:r>
              <w:t>13.15-15.00</w:t>
            </w:r>
          </w:p>
        </w:tc>
        <w:tc>
          <w:tcPr>
            <w:tcW w:w="2978" w:type="dxa"/>
          </w:tcPr>
          <w:p w:rsidR="00D51572" w:rsidRDefault="00D51572" w:rsidP="00CD0374">
            <w:r>
              <w:t>Öğr. Gör. Dr. Süreyya GÜMÜŞSOY</w:t>
            </w:r>
          </w:p>
        </w:tc>
      </w:tr>
      <w:tr w:rsidR="006B5533" w:rsidTr="00CD0374">
        <w:trPr>
          <w:trHeight w:val="333"/>
        </w:trPr>
        <w:tc>
          <w:tcPr>
            <w:tcW w:w="3127" w:type="dxa"/>
          </w:tcPr>
          <w:p w:rsidR="006B5533" w:rsidRDefault="006B5533" w:rsidP="00CD0374">
            <w:r>
              <w:t>Çocuk Gelişimi</w:t>
            </w:r>
          </w:p>
        </w:tc>
        <w:tc>
          <w:tcPr>
            <w:tcW w:w="1936" w:type="dxa"/>
          </w:tcPr>
          <w:p w:rsidR="006B5533" w:rsidRDefault="006B5533" w:rsidP="00CD0374">
            <w:r>
              <w:t>Salı</w:t>
            </w:r>
          </w:p>
        </w:tc>
        <w:tc>
          <w:tcPr>
            <w:tcW w:w="2531" w:type="dxa"/>
          </w:tcPr>
          <w:p w:rsidR="006B5533" w:rsidRDefault="006B5533" w:rsidP="00CD0374">
            <w:r>
              <w:t>15.00-17.00</w:t>
            </w:r>
          </w:p>
        </w:tc>
        <w:tc>
          <w:tcPr>
            <w:tcW w:w="2978" w:type="dxa"/>
          </w:tcPr>
          <w:p w:rsidR="006B5533" w:rsidRDefault="006B5533" w:rsidP="00CD0374">
            <w:r>
              <w:t>Öğr. Gör. Fulya ATALAY YALÇIN</w:t>
            </w:r>
          </w:p>
        </w:tc>
      </w:tr>
      <w:tr w:rsidR="006B5533" w:rsidTr="00CD0374">
        <w:trPr>
          <w:trHeight w:val="333"/>
        </w:trPr>
        <w:tc>
          <w:tcPr>
            <w:tcW w:w="3127" w:type="dxa"/>
          </w:tcPr>
          <w:p w:rsidR="006B5533" w:rsidRDefault="006B5533" w:rsidP="00CD0374">
            <w:r>
              <w:t>Diyaliz</w:t>
            </w:r>
          </w:p>
        </w:tc>
        <w:tc>
          <w:tcPr>
            <w:tcW w:w="1936" w:type="dxa"/>
          </w:tcPr>
          <w:p w:rsidR="006B5533" w:rsidRDefault="006B5533" w:rsidP="00CD0374">
            <w:r>
              <w:t>Perşembe</w:t>
            </w:r>
          </w:p>
        </w:tc>
        <w:tc>
          <w:tcPr>
            <w:tcW w:w="2531" w:type="dxa"/>
          </w:tcPr>
          <w:p w:rsidR="006B5533" w:rsidRDefault="006B5533" w:rsidP="00CD0374">
            <w:r>
              <w:t>09.00-11.00</w:t>
            </w:r>
          </w:p>
        </w:tc>
        <w:tc>
          <w:tcPr>
            <w:tcW w:w="2978" w:type="dxa"/>
          </w:tcPr>
          <w:p w:rsidR="006B5533" w:rsidRDefault="006B5533" w:rsidP="00CD0374">
            <w:r>
              <w:t>Öğr. Gör. Seçil BEYECE İNCAZLI</w:t>
            </w:r>
          </w:p>
        </w:tc>
      </w:tr>
      <w:tr w:rsidR="00F00EF9" w:rsidTr="00CD0374">
        <w:trPr>
          <w:trHeight w:val="333"/>
        </w:trPr>
        <w:tc>
          <w:tcPr>
            <w:tcW w:w="3127" w:type="dxa"/>
          </w:tcPr>
          <w:p w:rsidR="00F00EF9" w:rsidRDefault="00F00EF9" w:rsidP="00CD0374">
            <w:r>
              <w:t>Engelli Bakım ve Rehabilitasyon</w:t>
            </w:r>
          </w:p>
        </w:tc>
        <w:tc>
          <w:tcPr>
            <w:tcW w:w="1936" w:type="dxa"/>
          </w:tcPr>
          <w:p w:rsidR="00F00EF9" w:rsidRDefault="00F00EF9" w:rsidP="00CD0374">
            <w:r>
              <w:t>Salı</w:t>
            </w:r>
          </w:p>
        </w:tc>
        <w:tc>
          <w:tcPr>
            <w:tcW w:w="2531" w:type="dxa"/>
          </w:tcPr>
          <w:p w:rsidR="00F00EF9" w:rsidRDefault="00F00EF9" w:rsidP="00CD0374">
            <w:r>
              <w:t>13.00-15.00</w:t>
            </w:r>
          </w:p>
        </w:tc>
        <w:tc>
          <w:tcPr>
            <w:tcW w:w="2978" w:type="dxa"/>
          </w:tcPr>
          <w:p w:rsidR="00F00EF9" w:rsidRDefault="00F00EF9" w:rsidP="00CD0374">
            <w:r>
              <w:t>Öğr. Gör. Ebru KALYONCU</w:t>
            </w:r>
          </w:p>
        </w:tc>
      </w:tr>
      <w:tr w:rsidR="007A79B1" w:rsidTr="00CD0374">
        <w:trPr>
          <w:trHeight w:val="333"/>
        </w:trPr>
        <w:tc>
          <w:tcPr>
            <w:tcW w:w="3127" w:type="dxa"/>
          </w:tcPr>
          <w:p w:rsidR="007A79B1" w:rsidRDefault="007A79B1" w:rsidP="00CD0374">
            <w:r>
              <w:t>Anestezi</w:t>
            </w:r>
          </w:p>
        </w:tc>
        <w:tc>
          <w:tcPr>
            <w:tcW w:w="1936" w:type="dxa"/>
          </w:tcPr>
          <w:p w:rsidR="007A79B1" w:rsidRDefault="007A79B1" w:rsidP="00CD0374">
            <w:r>
              <w:t>Pazartesi</w:t>
            </w:r>
          </w:p>
        </w:tc>
        <w:tc>
          <w:tcPr>
            <w:tcW w:w="2531" w:type="dxa"/>
          </w:tcPr>
          <w:p w:rsidR="007A79B1" w:rsidRDefault="007A79B1" w:rsidP="00CD0374">
            <w:r>
              <w:t>13.00-15.00</w:t>
            </w:r>
          </w:p>
        </w:tc>
        <w:tc>
          <w:tcPr>
            <w:tcW w:w="2978" w:type="dxa"/>
          </w:tcPr>
          <w:p w:rsidR="007A79B1" w:rsidRDefault="007A79B1" w:rsidP="00CD0374">
            <w:r>
              <w:t>Öğr. Gör. Dr. Erkan KAHRAMAN</w:t>
            </w:r>
          </w:p>
        </w:tc>
      </w:tr>
      <w:tr w:rsidR="00646E86" w:rsidTr="00CD0374">
        <w:trPr>
          <w:trHeight w:val="333"/>
        </w:trPr>
        <w:tc>
          <w:tcPr>
            <w:tcW w:w="3127" w:type="dxa"/>
          </w:tcPr>
          <w:p w:rsidR="00646E86" w:rsidRDefault="00646E86" w:rsidP="00CD0374">
            <w:r>
              <w:t>Eczane Hizmetleri</w:t>
            </w:r>
          </w:p>
        </w:tc>
        <w:tc>
          <w:tcPr>
            <w:tcW w:w="1936" w:type="dxa"/>
          </w:tcPr>
          <w:p w:rsidR="00646E86" w:rsidRDefault="00646E86" w:rsidP="00CD0374">
            <w:r>
              <w:t>Pazartesi</w:t>
            </w:r>
          </w:p>
        </w:tc>
        <w:tc>
          <w:tcPr>
            <w:tcW w:w="2531" w:type="dxa"/>
          </w:tcPr>
          <w:p w:rsidR="00646E86" w:rsidRDefault="00646E86" w:rsidP="00CD0374">
            <w:r>
              <w:t>15.00-17.00</w:t>
            </w:r>
          </w:p>
        </w:tc>
        <w:tc>
          <w:tcPr>
            <w:tcW w:w="2978" w:type="dxa"/>
          </w:tcPr>
          <w:p w:rsidR="00646E86" w:rsidRDefault="00646E86" w:rsidP="00CD0374">
            <w:r>
              <w:t>Öğr. Gör. Ümmühan Esra GENÇ</w:t>
            </w:r>
          </w:p>
        </w:tc>
      </w:tr>
    </w:tbl>
    <w:p w:rsidR="00412367" w:rsidRDefault="00CD0374" w:rsidP="00CD0374">
      <w:pPr>
        <w:jc w:val="both"/>
        <w:rPr>
          <w:b/>
          <w:sz w:val="24"/>
          <w:szCs w:val="24"/>
        </w:rPr>
      </w:pPr>
      <w:r w:rsidRPr="00CD0374">
        <w:rPr>
          <w:b/>
          <w:sz w:val="24"/>
          <w:szCs w:val="24"/>
        </w:rPr>
        <w:t>ATATÜRK SAĞLIK HİZMETLERİ MESLEK YÜKSEKOKULU AKADEMİK DANIŞMANLIK SAATLERİ</w:t>
      </w:r>
    </w:p>
    <w:p w:rsidR="00CD0374" w:rsidRDefault="00CD0374" w:rsidP="00CD0374">
      <w:pPr>
        <w:jc w:val="both"/>
        <w:rPr>
          <w:b/>
          <w:sz w:val="24"/>
          <w:szCs w:val="24"/>
        </w:rPr>
      </w:pPr>
    </w:p>
    <w:p w:rsidR="00CD0374" w:rsidRPr="00CD0374" w:rsidRDefault="00CD0374" w:rsidP="00CD0374">
      <w:pPr>
        <w:jc w:val="both"/>
        <w:rPr>
          <w:b/>
          <w:sz w:val="24"/>
          <w:szCs w:val="24"/>
        </w:rPr>
      </w:pPr>
    </w:p>
    <w:sectPr w:rsidR="00CD0374" w:rsidRPr="00CD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3"/>
    <w:rsid w:val="003C1F5A"/>
    <w:rsid w:val="00412367"/>
    <w:rsid w:val="00646E86"/>
    <w:rsid w:val="006B5533"/>
    <w:rsid w:val="006F2675"/>
    <w:rsid w:val="007A79B1"/>
    <w:rsid w:val="00811453"/>
    <w:rsid w:val="00CD0374"/>
    <w:rsid w:val="00D51572"/>
    <w:rsid w:val="00F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E09"/>
  <w15:chartTrackingRefBased/>
  <w15:docId w15:val="{4D2A7B2A-71C8-4942-BFA4-0CB3D5A7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EUAS 01</dc:creator>
  <cp:keywords/>
  <dc:description/>
  <cp:lastModifiedBy>EUAS 01</cp:lastModifiedBy>
  <cp:revision>11</cp:revision>
  <cp:lastPrinted>2018-11-01T08:03:00Z</cp:lastPrinted>
  <dcterms:created xsi:type="dcterms:W3CDTF">2018-11-01T07:41:00Z</dcterms:created>
  <dcterms:modified xsi:type="dcterms:W3CDTF">2019-02-26T13:16:00Z</dcterms:modified>
</cp:coreProperties>
</file>